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3F08" w14:textId="46FAE27E" w:rsidR="00EA734E" w:rsidRDefault="00EA734E" w:rsidP="00C27DF7">
      <w:pPr>
        <w:spacing w:before="100" w:beforeAutospacing="1" w:after="100" w:afterAutospacing="1" w:line="240" w:lineRule="auto"/>
        <w:rPr>
          <w:rFonts w:ascii="Arial Narrow" w:hAnsi="Arial Narrow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CFC7AE" wp14:editId="0276E621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885825" cy="102870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311344" w14:textId="77777777" w:rsidR="00EA734E" w:rsidRDefault="00EA734E" w:rsidP="00C27DF7">
      <w:pPr>
        <w:spacing w:before="100" w:beforeAutospacing="1" w:after="100" w:afterAutospacing="1" w:line="240" w:lineRule="auto"/>
        <w:rPr>
          <w:rFonts w:ascii="Arial Narrow" w:hAnsi="Arial Narrow"/>
          <w:b/>
        </w:rPr>
      </w:pPr>
    </w:p>
    <w:p w14:paraId="66EDC852" w14:textId="77777777" w:rsidR="00EA734E" w:rsidRDefault="00EA734E" w:rsidP="00C27DF7">
      <w:pPr>
        <w:spacing w:before="100" w:beforeAutospacing="1" w:after="100" w:afterAutospacing="1" w:line="240" w:lineRule="auto"/>
        <w:rPr>
          <w:rFonts w:ascii="Arial Narrow" w:hAnsi="Arial Narrow"/>
          <w:b/>
        </w:rPr>
      </w:pPr>
    </w:p>
    <w:p w14:paraId="710B8569" w14:textId="77777777" w:rsidR="00EA734E" w:rsidRDefault="00EA734E" w:rsidP="00C27DF7">
      <w:pPr>
        <w:spacing w:before="100" w:beforeAutospacing="1" w:after="100" w:afterAutospacing="1" w:line="240" w:lineRule="auto"/>
        <w:rPr>
          <w:rFonts w:ascii="Arial Narrow" w:hAnsi="Arial Narrow"/>
          <w:b/>
        </w:rPr>
      </w:pPr>
    </w:p>
    <w:p w14:paraId="73CAF28F" w14:textId="3C42166D" w:rsidR="00C27DF7" w:rsidRPr="00BC6F39" w:rsidRDefault="00D16009" w:rsidP="00C27DF7">
      <w:pPr>
        <w:spacing w:before="100" w:beforeAutospacing="1" w:after="100" w:afterAutospacing="1" w:line="240" w:lineRule="auto"/>
        <w:rPr>
          <w:rFonts w:cstheme="minorHAnsi"/>
          <w:b/>
        </w:rPr>
      </w:pPr>
      <w:r w:rsidRPr="00BC6F39">
        <w:rPr>
          <w:rFonts w:cstheme="minorHAnsi"/>
          <w:b/>
        </w:rPr>
        <w:t>Procès</w:t>
      </w:r>
      <w:r w:rsidR="00EA734E" w:rsidRPr="00BC6F39">
        <w:rPr>
          <w:rFonts w:cstheme="minorHAnsi"/>
          <w:b/>
        </w:rPr>
        <w:t>-</w:t>
      </w:r>
      <w:r w:rsidRPr="00BC6F39">
        <w:rPr>
          <w:rFonts w:cstheme="minorHAnsi"/>
          <w:b/>
        </w:rPr>
        <w:t xml:space="preserve">verbal </w:t>
      </w:r>
      <w:r w:rsidR="00542388">
        <w:rPr>
          <w:rFonts w:cstheme="minorHAnsi"/>
          <w:b/>
        </w:rPr>
        <w:t>de l’</w:t>
      </w:r>
      <w:r w:rsidRPr="00BC6F39">
        <w:rPr>
          <w:rFonts w:cstheme="minorHAnsi"/>
          <w:b/>
        </w:rPr>
        <w:t xml:space="preserve">Assemblée Générale </w:t>
      </w:r>
      <w:r w:rsidR="000D026C">
        <w:rPr>
          <w:rFonts w:cstheme="minorHAnsi"/>
          <w:b/>
        </w:rPr>
        <w:t>E</w:t>
      </w:r>
      <w:r w:rsidRPr="00BC6F39">
        <w:rPr>
          <w:rFonts w:cstheme="minorHAnsi"/>
          <w:b/>
        </w:rPr>
        <w:t xml:space="preserve">xtraordinaire </w:t>
      </w:r>
      <w:r w:rsidR="00EA734E" w:rsidRPr="00BC6F39">
        <w:rPr>
          <w:rFonts w:cstheme="minorHAnsi"/>
          <w:b/>
        </w:rPr>
        <w:t xml:space="preserve">de l’Association des Plaisanciers de Royan (APR) </w:t>
      </w:r>
      <w:r w:rsidRPr="00BC6F39">
        <w:rPr>
          <w:rFonts w:cstheme="minorHAnsi"/>
          <w:b/>
        </w:rPr>
        <w:t xml:space="preserve">du </w:t>
      </w:r>
      <w:r w:rsidR="00DC32F3">
        <w:rPr>
          <w:rFonts w:cstheme="minorHAnsi"/>
          <w:b/>
        </w:rPr>
        <w:t>11 avril 2026</w:t>
      </w:r>
    </w:p>
    <w:p w14:paraId="4BC85035" w14:textId="6C1AC2CA" w:rsidR="00780096" w:rsidRPr="00BC6F39" w:rsidRDefault="00780096" w:rsidP="00C27DF7">
      <w:pPr>
        <w:spacing w:before="100" w:beforeAutospacing="1" w:after="100" w:afterAutospacing="1" w:line="240" w:lineRule="auto"/>
        <w:rPr>
          <w:rFonts w:cstheme="minorHAnsi"/>
        </w:rPr>
      </w:pPr>
      <w:r w:rsidRPr="00BC6F39">
        <w:rPr>
          <w:rFonts w:cstheme="minorHAnsi"/>
        </w:rPr>
        <w:t xml:space="preserve">Le Président ouvre la séance à </w:t>
      </w:r>
      <w:r w:rsidR="00DC32F3">
        <w:rPr>
          <w:rFonts w:cstheme="minorHAnsi"/>
        </w:rPr>
        <w:t>9h45</w:t>
      </w:r>
      <w:r w:rsidR="00BC6F39">
        <w:rPr>
          <w:rFonts w:cstheme="minorHAnsi"/>
        </w:rPr>
        <w:t>.</w:t>
      </w:r>
    </w:p>
    <w:p w14:paraId="1E2A95F5" w14:textId="6D09328E" w:rsidR="00780096" w:rsidRPr="00BC6F39" w:rsidRDefault="00DC32F3" w:rsidP="00C27DF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48</w:t>
      </w:r>
      <w:r w:rsidR="00812A1C" w:rsidRPr="00BC6F39">
        <w:rPr>
          <w:rFonts w:cstheme="minorHAnsi"/>
        </w:rPr>
        <w:t xml:space="preserve"> </w:t>
      </w:r>
      <w:r w:rsidR="00780096" w:rsidRPr="00BC6F39">
        <w:rPr>
          <w:rFonts w:cstheme="minorHAnsi"/>
        </w:rPr>
        <w:t xml:space="preserve">adhérents </w:t>
      </w:r>
      <w:r w:rsidR="00812A1C" w:rsidRPr="00BC6F39">
        <w:rPr>
          <w:rFonts w:cstheme="minorHAnsi"/>
        </w:rPr>
        <w:t xml:space="preserve">présents et </w:t>
      </w:r>
      <w:r w:rsidR="00C22F39" w:rsidRPr="00BC6F39">
        <w:rPr>
          <w:rFonts w:cstheme="minorHAnsi"/>
        </w:rPr>
        <w:t xml:space="preserve">9 </w:t>
      </w:r>
      <w:r w:rsidR="00812A1C" w:rsidRPr="00BC6F39">
        <w:rPr>
          <w:rFonts w:cstheme="minorHAnsi"/>
        </w:rPr>
        <w:t>représentés</w:t>
      </w:r>
      <w:r w:rsidR="00C22F39" w:rsidRPr="00BC6F39">
        <w:rPr>
          <w:rFonts w:cstheme="minorHAnsi"/>
        </w:rPr>
        <w:t xml:space="preserve"> avec pouvoir</w:t>
      </w:r>
      <w:r w:rsidR="00DF17AB" w:rsidRPr="00BC6F39">
        <w:rPr>
          <w:rFonts w:cstheme="minorHAnsi"/>
        </w:rPr>
        <w:t>.</w:t>
      </w:r>
    </w:p>
    <w:p w14:paraId="7E1C76A5" w14:textId="6A6A9211" w:rsidR="00DF17AB" w:rsidRPr="00BC6F39" w:rsidRDefault="00DF17AB" w:rsidP="00C27DF7">
      <w:pPr>
        <w:spacing w:after="100" w:afterAutospacing="1" w:line="360" w:lineRule="auto"/>
        <w:rPr>
          <w:rFonts w:cstheme="minorHAnsi"/>
        </w:rPr>
      </w:pPr>
      <w:r w:rsidRPr="00BC6F39">
        <w:rPr>
          <w:rFonts w:cstheme="minorHAnsi"/>
        </w:rPr>
        <w:t>S</w:t>
      </w:r>
      <w:r w:rsidR="00C22F39" w:rsidRPr="00BC6F39">
        <w:rPr>
          <w:rFonts w:cstheme="minorHAnsi"/>
        </w:rPr>
        <w:t xml:space="preserve">oit </w:t>
      </w:r>
      <w:r w:rsidR="00DC32F3">
        <w:rPr>
          <w:rFonts w:cstheme="minorHAnsi"/>
        </w:rPr>
        <w:t>57</w:t>
      </w:r>
      <w:r w:rsidR="00C22F39" w:rsidRPr="00BC6F39">
        <w:rPr>
          <w:rFonts w:cstheme="minorHAnsi"/>
        </w:rPr>
        <w:t xml:space="preserve"> adhérents à jour de leur cotisation 202</w:t>
      </w:r>
      <w:r w:rsidR="00DC32F3">
        <w:rPr>
          <w:rFonts w:cstheme="minorHAnsi"/>
        </w:rPr>
        <w:t>6</w:t>
      </w:r>
      <w:r w:rsidR="00675192">
        <w:rPr>
          <w:rFonts w:cstheme="minorHAnsi"/>
        </w:rPr>
        <w:t>.</w:t>
      </w:r>
    </w:p>
    <w:p w14:paraId="62C7A0C2" w14:textId="6AD73FB5" w:rsidR="00C27DF7" w:rsidRPr="00BC6F39" w:rsidRDefault="00DC32F3" w:rsidP="00C27DF7">
      <w:pPr>
        <w:spacing w:after="100" w:afterAutospacing="1" w:line="360" w:lineRule="auto"/>
      </w:pPr>
      <w:r>
        <w:rPr>
          <w:rFonts w:cstheme="minorHAnsi"/>
        </w:rPr>
        <w:t>C</w:t>
      </w:r>
      <w:r w:rsidR="00D16009" w:rsidRPr="00BC6F39">
        <w:rPr>
          <w:rFonts w:cstheme="minorHAnsi"/>
        </w:rPr>
        <w:t>onstitution du</w:t>
      </w:r>
      <w:r w:rsidR="00D16009" w:rsidRPr="00BC6F39">
        <w:t xml:space="preserve"> bureau d</w:t>
      </w:r>
      <w:r w:rsidR="00675192">
        <w:t xml:space="preserve">e l’AGE </w:t>
      </w:r>
      <w:r>
        <w:t>:</w:t>
      </w:r>
    </w:p>
    <w:p w14:paraId="2560521E" w14:textId="27CAFFE2" w:rsidR="00DC32F3" w:rsidRDefault="00DC32F3" w:rsidP="00DC32F3">
      <w:pPr>
        <w:spacing w:before="100" w:beforeAutospacing="1" w:after="100" w:afterAutospacing="1" w:line="480" w:lineRule="auto"/>
      </w:pPr>
      <w:r>
        <w:t xml:space="preserve">- </w:t>
      </w:r>
      <w:r w:rsidR="00D16009" w:rsidRPr="00BC6F39">
        <w:t xml:space="preserve">Président de séance : </w:t>
      </w:r>
      <w:r w:rsidR="003C22F2" w:rsidRPr="00BC6F39">
        <w:t>Jean-François REGNIER</w:t>
      </w:r>
    </w:p>
    <w:p w14:paraId="045D5866" w14:textId="1CEC1414" w:rsidR="00D16009" w:rsidRPr="00BC6F39" w:rsidRDefault="00DC32F3" w:rsidP="00DC32F3">
      <w:pPr>
        <w:spacing w:before="100" w:beforeAutospacing="1" w:after="100" w:afterAutospacing="1" w:line="480" w:lineRule="auto"/>
      </w:pPr>
      <w:r>
        <w:t xml:space="preserve">- </w:t>
      </w:r>
      <w:r w:rsidR="00D16009" w:rsidRPr="00BC6F39">
        <w:t xml:space="preserve">Secrétaire de séance : </w:t>
      </w:r>
      <w:r>
        <w:t>Jacques CAILLAUT</w:t>
      </w:r>
    </w:p>
    <w:p w14:paraId="0C150697" w14:textId="44027126" w:rsidR="00C27DF7" w:rsidRPr="00BC6F39" w:rsidRDefault="00DC32F3" w:rsidP="00DC32F3">
      <w:pPr>
        <w:spacing w:before="100" w:beforeAutospacing="1" w:after="100" w:afterAutospacing="1" w:line="240" w:lineRule="auto"/>
      </w:pPr>
      <w:r>
        <w:t xml:space="preserve">- </w:t>
      </w:r>
      <w:r w:rsidR="00D16009" w:rsidRPr="00BC6F39">
        <w:t>Scrutateur</w:t>
      </w:r>
      <w:r w:rsidR="003C22F2" w:rsidRPr="00BC6F39">
        <w:t>s :</w:t>
      </w:r>
      <w:r>
        <w:t xml:space="preserve"> Philippe FORT et Paul SOTTO</w:t>
      </w:r>
    </w:p>
    <w:p w14:paraId="1DAA97EA" w14:textId="7105B510" w:rsidR="00C27DF7" w:rsidRPr="00BC6F39" w:rsidRDefault="003C22F2" w:rsidP="00C27DF7">
      <w:pPr>
        <w:spacing w:before="100" w:beforeAutospacing="1" w:after="100" w:afterAutospacing="1" w:line="240" w:lineRule="auto"/>
      </w:pPr>
      <w:r w:rsidRPr="00BC6F39">
        <w:t xml:space="preserve">Le Président remercie les adhérents </w:t>
      </w:r>
      <w:r w:rsidR="002406AE">
        <w:t xml:space="preserve">pour </w:t>
      </w:r>
      <w:r w:rsidRPr="00BC6F39">
        <w:t xml:space="preserve">leur présence à </w:t>
      </w:r>
      <w:r w:rsidR="00DF17AB" w:rsidRPr="00BC6F39">
        <w:t xml:space="preserve">cette </w:t>
      </w:r>
      <w:r w:rsidR="00C27DF7" w:rsidRPr="00BC6F39">
        <w:t>A</w:t>
      </w:r>
      <w:r w:rsidRPr="00BC6F39">
        <w:t xml:space="preserve">ssemblée organisée </w:t>
      </w:r>
      <w:r w:rsidR="00DF17AB" w:rsidRPr="00BC6F39">
        <w:t xml:space="preserve">en séance extraordinaire </w:t>
      </w:r>
      <w:r w:rsidR="002406AE">
        <w:t>afin de</w:t>
      </w:r>
      <w:r w:rsidRPr="00BC6F39">
        <w:t xml:space="preserve"> valider </w:t>
      </w:r>
      <w:r w:rsidR="00DC32F3">
        <w:t xml:space="preserve">la révision de </w:t>
      </w:r>
      <w:r w:rsidR="00BC6F39">
        <w:t>nos</w:t>
      </w:r>
      <w:r w:rsidR="00BC6F39" w:rsidRPr="00BC6F39">
        <w:t xml:space="preserve"> </w:t>
      </w:r>
      <w:r w:rsidRPr="00BC6F39">
        <w:t>statuts</w:t>
      </w:r>
      <w:r w:rsidR="00057F3C" w:rsidRPr="00BC6F39">
        <w:t>.</w:t>
      </w:r>
      <w:r w:rsidR="00DC32F3">
        <w:t xml:space="preserve"> </w:t>
      </w:r>
      <w:r w:rsidR="00057F3C" w:rsidRPr="00BC6F39">
        <w:t xml:space="preserve">Il rappelle que le projet présenté a été joint à la convocation à nos </w:t>
      </w:r>
      <w:r w:rsidR="00DF17AB" w:rsidRPr="00BC6F39">
        <w:t>A</w:t>
      </w:r>
      <w:r w:rsidR="00057F3C" w:rsidRPr="00BC6F39">
        <w:t xml:space="preserve">ssemblées </w:t>
      </w:r>
      <w:r w:rsidR="00DF17AB" w:rsidRPr="00BC6F39">
        <w:t>G</w:t>
      </w:r>
      <w:r w:rsidR="00057F3C" w:rsidRPr="00BC6F39">
        <w:t>énérales de ce jour.</w:t>
      </w:r>
    </w:p>
    <w:p w14:paraId="7A0D9DB8" w14:textId="337ED1CD" w:rsidR="00057F3C" w:rsidRDefault="00DC32F3" w:rsidP="00C27DF7">
      <w:pPr>
        <w:spacing w:before="100" w:beforeAutospacing="1" w:after="100" w:afterAutospacing="1" w:line="240" w:lineRule="auto"/>
      </w:pPr>
      <w:r>
        <w:t xml:space="preserve">Jean-François REGNIER </w:t>
      </w:r>
      <w:r w:rsidR="00057F3C" w:rsidRPr="00BC6F39">
        <w:t xml:space="preserve">expose les points </w:t>
      </w:r>
      <w:r>
        <w:t>ajoutés aux articles 6 et 7 de nos statuts</w:t>
      </w:r>
      <w:r w:rsidR="00A53AE9">
        <w:t xml:space="preserve"> (</w:t>
      </w:r>
      <w:r w:rsidR="00675192">
        <w:t xml:space="preserve">en </w:t>
      </w:r>
      <w:r w:rsidR="00A53AE9">
        <w:t>italiques)</w:t>
      </w:r>
      <w:r w:rsidR="00BC6F39">
        <w:t> :</w:t>
      </w:r>
    </w:p>
    <w:p w14:paraId="545169FD" w14:textId="1FB196F4" w:rsidR="00DC32F3" w:rsidRPr="00DC32F3" w:rsidRDefault="00DC32F3" w:rsidP="00DC32F3">
      <w:pPr>
        <w:spacing w:before="100" w:beforeAutospacing="1" w:after="100" w:afterAutospacing="1" w:line="240" w:lineRule="auto"/>
        <w:rPr>
          <w:i/>
          <w:iCs/>
        </w:rPr>
      </w:pPr>
      <w:r w:rsidRPr="00DC32F3">
        <w:rPr>
          <w:i/>
          <w:iCs/>
        </w:rPr>
        <w:t xml:space="preserve">Article 6. </w:t>
      </w:r>
      <w:r w:rsidRPr="00675192">
        <w:t>Les ressources</w:t>
      </w:r>
      <w:r w:rsidRPr="00DC32F3">
        <w:rPr>
          <w:i/>
          <w:iCs/>
        </w:rPr>
        <w:br/>
      </w:r>
      <w:r w:rsidRPr="00DC32F3">
        <w:rPr>
          <w:i/>
          <w:iCs/>
        </w:rPr>
        <w:br/>
        <w:t>- Les ventes de produits dérivés.</w:t>
      </w:r>
      <w:r w:rsidRPr="00DC32F3">
        <w:rPr>
          <w:i/>
          <w:iCs/>
        </w:rPr>
        <w:br/>
      </w:r>
      <w:r w:rsidRPr="00DC32F3">
        <w:rPr>
          <w:i/>
          <w:iCs/>
        </w:rPr>
        <w:br/>
        <w:t>- Les bénéfices occasionnels des participations des membres aux évènements et manifestations organisés par l’association.</w:t>
      </w:r>
    </w:p>
    <w:p w14:paraId="2B617AE6" w14:textId="6AB00C30" w:rsidR="00DC32F3" w:rsidRPr="00DC32F3" w:rsidRDefault="00DC32F3" w:rsidP="00DC32F3">
      <w:pPr>
        <w:spacing w:before="100" w:beforeAutospacing="1" w:after="100" w:afterAutospacing="1" w:line="240" w:lineRule="auto"/>
        <w:rPr>
          <w:i/>
          <w:iCs/>
        </w:rPr>
      </w:pPr>
      <w:r w:rsidRPr="00DC32F3">
        <w:rPr>
          <w:i/>
          <w:iCs/>
        </w:rPr>
        <w:t xml:space="preserve">Article 7. </w:t>
      </w:r>
      <w:r w:rsidRPr="00675192">
        <w:t>Conseil d’administration/Bureau</w:t>
      </w:r>
    </w:p>
    <w:p w14:paraId="2D9D867F" w14:textId="1E7515CC" w:rsidR="00DC32F3" w:rsidRPr="00A53AE9" w:rsidRDefault="00DC32F3" w:rsidP="00DC32F3">
      <w:pPr>
        <w:spacing w:before="100" w:beforeAutospacing="1" w:after="100" w:afterAutospacing="1" w:line="240" w:lineRule="auto"/>
        <w:rPr>
          <w:i/>
          <w:iCs/>
        </w:rPr>
      </w:pPr>
      <w:r w:rsidRPr="00280D3F">
        <w:t>Le Conseil d’Administration choisit parmi ses membres un Bureau composé d’un Président</w:t>
      </w:r>
      <w:r w:rsidR="00A53AE9" w:rsidRPr="00280D3F">
        <w:t xml:space="preserve">, </w:t>
      </w:r>
      <w:r w:rsidR="00A53AE9" w:rsidRPr="00280D3F">
        <w:rPr>
          <w:i/>
          <w:iCs/>
        </w:rPr>
        <w:t>d’un Vice-président</w:t>
      </w:r>
      <w:r w:rsidR="00A53AE9" w:rsidRPr="00280D3F">
        <w:t>, d’un Secrétaire et d’un Trésorier</w:t>
      </w:r>
      <w:r w:rsidR="00A53AE9" w:rsidRPr="00A53AE9">
        <w:rPr>
          <w:i/>
          <w:iCs/>
        </w:rPr>
        <w:t>.</w:t>
      </w:r>
    </w:p>
    <w:p w14:paraId="6F2B3043" w14:textId="6F418AD2" w:rsidR="00A53AE9" w:rsidRPr="00A53AE9" w:rsidRDefault="00A53AE9" w:rsidP="00A53AE9">
      <w:pPr>
        <w:spacing w:before="100" w:beforeAutospacing="1" w:after="100" w:afterAutospacing="1" w:line="240" w:lineRule="auto"/>
        <w:rPr>
          <w:i/>
          <w:iCs/>
        </w:rPr>
      </w:pPr>
      <w:r w:rsidRPr="00A53AE9">
        <w:rPr>
          <w:i/>
          <w:iCs/>
        </w:rPr>
        <w:t xml:space="preserve">En cas d’impossibilité du Président d’exercer sa fonction temporairement ou définitivement, le </w:t>
      </w:r>
      <w:r w:rsidR="00280D3F">
        <w:rPr>
          <w:i/>
          <w:iCs/>
        </w:rPr>
        <w:t>Vi</w:t>
      </w:r>
      <w:r w:rsidRPr="00A53AE9">
        <w:rPr>
          <w:i/>
          <w:iCs/>
        </w:rPr>
        <w:t xml:space="preserve">ce -président le remplacera pendant ladite période ou jusqu’à l’élection du nouveau Président. </w:t>
      </w:r>
    </w:p>
    <w:p w14:paraId="65774100" w14:textId="6A32810D" w:rsidR="00A53AE9" w:rsidRDefault="00280D3F" w:rsidP="00A53AE9">
      <w:pPr>
        <w:spacing w:before="100" w:beforeAutospacing="1" w:after="100" w:afterAutospacing="1" w:line="240" w:lineRule="auto"/>
      </w:pPr>
      <w:r>
        <w:lastRenderedPageBreak/>
        <w:t>Le Président précise que l</w:t>
      </w:r>
      <w:r w:rsidR="00A53AE9">
        <w:t xml:space="preserve">a création d’un poste de vice-présidence est justifiée par l’exercice collégiale </w:t>
      </w:r>
      <w:r>
        <w:t xml:space="preserve">d’une responsabilité </w:t>
      </w:r>
      <w:r w:rsidR="00A53AE9">
        <w:t>devenue indispensable au regard des obligations qui pesaient trop lourdement sur les épaules du président.</w:t>
      </w:r>
    </w:p>
    <w:p w14:paraId="74D70A93" w14:textId="4EFCA7AB" w:rsidR="00A53AE9" w:rsidRDefault="00A53AE9" w:rsidP="00A53AE9">
      <w:pPr>
        <w:spacing w:before="100" w:beforeAutospacing="1" w:after="100" w:afterAutospacing="1" w:line="240" w:lineRule="auto"/>
      </w:pPr>
      <w:r>
        <w:t xml:space="preserve">Avant de soumettre à validation le projet de modification de nos statuts, </w:t>
      </w:r>
      <w:r w:rsidR="00280D3F">
        <w:t>Jean-François REGNIER</w:t>
      </w:r>
      <w:r>
        <w:t xml:space="preserve"> demande si commentaires </w:t>
      </w:r>
      <w:r w:rsidR="00280D3F">
        <w:t xml:space="preserve">ou </w:t>
      </w:r>
      <w:r>
        <w:t>questions</w:t>
      </w:r>
      <w:r w:rsidR="00280D3F">
        <w:t>.</w:t>
      </w:r>
    </w:p>
    <w:p w14:paraId="58A35EF1" w14:textId="2CFF4CC9" w:rsidR="00FA541F" w:rsidRDefault="00FA541F" w:rsidP="00A53AE9">
      <w:pPr>
        <w:spacing w:before="100" w:beforeAutospacing="1" w:after="100" w:afterAutospacing="1" w:line="240" w:lineRule="auto"/>
      </w:pPr>
      <w:r>
        <w:t>Jacques van MACKELBERG</w:t>
      </w:r>
      <w:r w:rsidR="00280D3F">
        <w:t xml:space="preserve"> : y a-t-il </w:t>
      </w:r>
      <w:r>
        <w:t>obligation pour le vice-président de remplacer le président en cas d’impossibilité pour ce dernier d’exercer sa fonction</w:t>
      </w:r>
      <w:r w:rsidR="00280D3F">
        <w:t> ?</w:t>
      </w:r>
    </w:p>
    <w:p w14:paraId="43C90A16" w14:textId="77777777" w:rsidR="00FA541F" w:rsidRDefault="00FA541F" w:rsidP="00A53AE9">
      <w:pPr>
        <w:spacing w:before="100" w:beforeAutospacing="1" w:after="100" w:afterAutospacing="1" w:line="240" w:lineRule="auto"/>
      </w:pPr>
      <w:r>
        <w:t>La réponse est : oui</w:t>
      </w:r>
    </w:p>
    <w:p w14:paraId="60A514B0" w14:textId="394F6999" w:rsidR="00A53AE9" w:rsidRDefault="00FA541F" w:rsidP="00A53AE9">
      <w:pPr>
        <w:spacing w:before="100" w:beforeAutospacing="1" w:after="100" w:afterAutospacing="1" w:line="240" w:lineRule="auto"/>
      </w:pPr>
      <w:r>
        <w:t>Jean-Claude GUILLEN</w:t>
      </w:r>
      <w:r w:rsidR="00280D3F">
        <w:t xml:space="preserve"> : </w:t>
      </w:r>
      <w:r>
        <w:t xml:space="preserve">rappel de la durée du mandat et raisons pour lesquelles le poste de vice-présidence </w:t>
      </w:r>
      <w:r w:rsidR="00280D3F">
        <w:t>est</w:t>
      </w:r>
      <w:r>
        <w:t xml:space="preserve"> resté vacant</w:t>
      </w:r>
      <w:r w:rsidR="00280D3F">
        <w:t> ?</w:t>
      </w:r>
    </w:p>
    <w:p w14:paraId="69D3D956" w14:textId="638EAF82" w:rsidR="006E1EF0" w:rsidRDefault="00FA541F" w:rsidP="006E1EF0">
      <w:pPr>
        <w:spacing w:before="100" w:beforeAutospacing="1" w:after="100" w:afterAutospacing="1" w:line="240" w:lineRule="auto"/>
      </w:pPr>
      <w:r>
        <w:t>Le Président</w:t>
      </w:r>
      <w:r w:rsidR="002406AE">
        <w:t> : le mandat des membres du bureau est de 3 ans.</w:t>
      </w:r>
      <w:r w:rsidR="00280D3F">
        <w:t xml:space="preserve"> </w:t>
      </w:r>
      <w:r w:rsidR="002406AE">
        <w:t>Le poste de vice-présidence était devenu vacant depuis la démission de son ex vice-président le 3 ao</w:t>
      </w:r>
      <w:r w:rsidR="006E1EF0">
        <w:t>û</w:t>
      </w:r>
      <w:r w:rsidR="002406AE">
        <w:t>t 2022.</w:t>
      </w:r>
      <w:r w:rsidR="00A2795A">
        <w:t xml:space="preserve"> </w:t>
      </w:r>
      <w:r w:rsidR="002406AE">
        <w:t>Depuis, de nouveaux statuts avaient été présentés et validés en AGE le 27 avril 202</w:t>
      </w:r>
      <w:r w:rsidR="006E1EF0">
        <w:t>4</w:t>
      </w:r>
      <w:r w:rsidR="00280D3F">
        <w:t>.</w:t>
      </w:r>
      <w:r w:rsidR="00A53AE9">
        <w:tab/>
      </w:r>
    </w:p>
    <w:p w14:paraId="76B4A9DA" w14:textId="11970628" w:rsidR="005D3090" w:rsidRPr="00280D3F" w:rsidRDefault="00DF17AB" w:rsidP="006E1EF0">
      <w:pPr>
        <w:spacing w:before="100" w:beforeAutospacing="1" w:after="100" w:afterAutospacing="1" w:line="240" w:lineRule="auto"/>
        <w:rPr>
          <w:b/>
          <w:bCs/>
        </w:rPr>
      </w:pPr>
      <w:r w:rsidRPr="00280D3F">
        <w:rPr>
          <w:rFonts w:cstheme="minorHAnsi"/>
          <w:b/>
          <w:bCs/>
        </w:rPr>
        <w:t xml:space="preserve">Nos nouveaux statuts sont </w:t>
      </w:r>
      <w:r w:rsidR="005D3090" w:rsidRPr="00280D3F">
        <w:rPr>
          <w:rFonts w:cstheme="minorHAnsi"/>
          <w:b/>
          <w:bCs/>
        </w:rPr>
        <w:t>approuvés à l’unanimité</w:t>
      </w:r>
      <w:r w:rsidR="00812A1C" w:rsidRPr="00280D3F">
        <w:rPr>
          <w:rFonts w:cstheme="minorHAnsi"/>
          <w:b/>
          <w:bCs/>
        </w:rPr>
        <w:t xml:space="preserve"> </w:t>
      </w:r>
      <w:r w:rsidRPr="00280D3F">
        <w:rPr>
          <w:rFonts w:cstheme="minorHAnsi"/>
          <w:b/>
          <w:bCs/>
        </w:rPr>
        <w:t>des adhérents</w:t>
      </w:r>
      <w:r w:rsidR="00812A1C" w:rsidRPr="00280D3F">
        <w:rPr>
          <w:rFonts w:cstheme="minorHAnsi"/>
          <w:b/>
          <w:bCs/>
        </w:rPr>
        <w:t xml:space="preserve"> présents et représentés.</w:t>
      </w:r>
    </w:p>
    <w:p w14:paraId="747A08DA" w14:textId="0114069B" w:rsidR="008E40C7" w:rsidRDefault="005D3090" w:rsidP="00812A1C">
      <w:pPr>
        <w:rPr>
          <w:rFonts w:cstheme="minorHAnsi"/>
        </w:rPr>
      </w:pPr>
      <w:r w:rsidRPr="00BC6F39">
        <w:rPr>
          <w:rFonts w:cstheme="minorHAnsi"/>
        </w:rPr>
        <w:t xml:space="preserve">Le Président remercie les </w:t>
      </w:r>
      <w:r w:rsidR="00BC6F39" w:rsidRPr="00BC6F39">
        <w:rPr>
          <w:rFonts w:cstheme="minorHAnsi"/>
        </w:rPr>
        <w:t>membres</w:t>
      </w:r>
      <w:r w:rsidR="00DF17AB" w:rsidRPr="00BC6F39">
        <w:rPr>
          <w:rFonts w:cstheme="minorHAnsi"/>
        </w:rPr>
        <w:t xml:space="preserve"> présents </w:t>
      </w:r>
      <w:r w:rsidRPr="00BC6F39">
        <w:rPr>
          <w:rFonts w:cstheme="minorHAnsi"/>
        </w:rPr>
        <w:t>et propose de cl</w:t>
      </w:r>
      <w:r w:rsidR="00675192">
        <w:rPr>
          <w:rFonts w:cstheme="minorHAnsi"/>
        </w:rPr>
        <w:t>o</w:t>
      </w:r>
      <w:r w:rsidRPr="00BC6F39">
        <w:rPr>
          <w:rFonts w:cstheme="minorHAnsi"/>
        </w:rPr>
        <w:t>re l’A</w:t>
      </w:r>
      <w:r w:rsidR="00DF17AB" w:rsidRPr="00BC6F39">
        <w:rPr>
          <w:rFonts w:cstheme="minorHAnsi"/>
        </w:rPr>
        <w:t>ssemblée Générale Extraordinaire avant d’ouvrir l’</w:t>
      </w:r>
      <w:r w:rsidRPr="00BC6F39">
        <w:rPr>
          <w:rFonts w:cstheme="minorHAnsi"/>
        </w:rPr>
        <w:t xml:space="preserve">Assemblée Générale </w:t>
      </w:r>
      <w:r w:rsidR="00780096" w:rsidRPr="00BC6F39">
        <w:rPr>
          <w:rFonts w:cstheme="minorHAnsi"/>
        </w:rPr>
        <w:t>O</w:t>
      </w:r>
      <w:r w:rsidRPr="00BC6F39">
        <w:rPr>
          <w:rFonts w:cstheme="minorHAnsi"/>
        </w:rPr>
        <w:t>rdinaire</w:t>
      </w:r>
      <w:r w:rsidR="00DF17AB" w:rsidRPr="00BC6F39">
        <w:rPr>
          <w:rFonts w:cstheme="minorHAnsi"/>
        </w:rPr>
        <w:t xml:space="preserve"> prévue</w:t>
      </w:r>
      <w:r w:rsidR="00675192">
        <w:rPr>
          <w:rFonts w:cstheme="minorHAnsi"/>
        </w:rPr>
        <w:t xml:space="preserve"> </w:t>
      </w:r>
      <w:r w:rsidR="00DF17AB" w:rsidRPr="00BC6F39">
        <w:rPr>
          <w:rFonts w:cstheme="minorHAnsi"/>
        </w:rPr>
        <w:t>à 10h00</w:t>
      </w:r>
      <w:r w:rsidR="00BC6F39">
        <w:rPr>
          <w:rFonts w:cstheme="minorHAnsi"/>
        </w:rPr>
        <w:t>.</w:t>
      </w:r>
    </w:p>
    <w:p w14:paraId="2E94182D" w14:textId="77777777" w:rsidR="006E1EF0" w:rsidRPr="002F07DA" w:rsidRDefault="006E1EF0" w:rsidP="00812A1C">
      <w:pPr>
        <w:rPr>
          <w:rFonts w:cstheme="minorHAnsi"/>
        </w:rPr>
      </w:pPr>
    </w:p>
    <w:p w14:paraId="5623A67C" w14:textId="63171560" w:rsidR="002F07DA" w:rsidRPr="002F07DA" w:rsidRDefault="002F07DA" w:rsidP="00812A1C">
      <w:pPr>
        <w:rPr>
          <w:rFonts w:cstheme="minorHAnsi"/>
          <w:iCs/>
        </w:rPr>
      </w:pPr>
      <w:r w:rsidRPr="002F07DA">
        <w:rPr>
          <w:rFonts w:cstheme="minorHAnsi"/>
          <w:iCs/>
        </w:rPr>
        <w:t>Le Président</w:t>
      </w:r>
    </w:p>
    <w:p w14:paraId="50B10396" w14:textId="77777777" w:rsidR="002F07DA" w:rsidRPr="002F07DA" w:rsidRDefault="002F07DA" w:rsidP="00812A1C">
      <w:pPr>
        <w:rPr>
          <w:rFonts w:cstheme="minorHAnsi"/>
          <w:iCs/>
        </w:rPr>
      </w:pPr>
    </w:p>
    <w:p w14:paraId="7D5A04E2" w14:textId="29D8D346" w:rsidR="002F07DA" w:rsidRDefault="002F07DA" w:rsidP="00812A1C">
      <w:pPr>
        <w:rPr>
          <w:rFonts w:cstheme="minorHAnsi"/>
          <w:iCs/>
        </w:rPr>
      </w:pPr>
      <w:r w:rsidRPr="002F07DA">
        <w:rPr>
          <w:rFonts w:cstheme="minorHAnsi"/>
          <w:iCs/>
        </w:rPr>
        <w:t>Jean-François REGNIER</w:t>
      </w:r>
    </w:p>
    <w:p w14:paraId="055E3B93" w14:textId="77777777" w:rsidR="002F07DA" w:rsidRPr="002F07DA" w:rsidRDefault="002F07DA" w:rsidP="00812A1C">
      <w:pPr>
        <w:rPr>
          <w:rFonts w:cstheme="minorHAnsi"/>
          <w:iCs/>
        </w:rPr>
      </w:pPr>
    </w:p>
    <w:p w14:paraId="7AE89B45" w14:textId="77777777" w:rsidR="002F07DA" w:rsidRPr="00976DAB" w:rsidRDefault="002F07DA" w:rsidP="002F07DA">
      <w:pPr>
        <w:spacing w:after="160" w:line="259" w:lineRule="auto"/>
        <w:rPr>
          <w:rFonts w:ascii="Cambria" w:eastAsia="Calibri" w:hAnsi="Cambria" w:cs="Calibri"/>
          <w:i/>
          <w:iCs/>
          <w:color w:val="0070C0"/>
          <w:sz w:val="20"/>
          <w:szCs w:val="20"/>
        </w:rPr>
      </w:pPr>
      <w:r w:rsidRPr="00976DAB">
        <w:rPr>
          <w:rFonts w:ascii="Cambria" w:eastAsia="Calibri" w:hAnsi="Cambria" w:cs="Calibri"/>
          <w:i/>
          <w:iCs/>
          <w:color w:val="0070C0"/>
          <w:sz w:val="20"/>
          <w:szCs w:val="20"/>
        </w:rPr>
        <w:t>Association des Plaisanciers de Royan</w:t>
      </w:r>
    </w:p>
    <w:p w14:paraId="490B1CB5" w14:textId="6ABA1C81" w:rsidR="002F07DA" w:rsidRPr="00976DAB" w:rsidRDefault="002F07DA" w:rsidP="002F07DA">
      <w:pPr>
        <w:spacing w:after="160" w:line="259" w:lineRule="auto"/>
        <w:rPr>
          <w:rFonts w:ascii="Cambria" w:eastAsia="Calibri" w:hAnsi="Cambria" w:cs="Times New Roman"/>
          <w:color w:val="0070C0"/>
          <w:sz w:val="20"/>
          <w:szCs w:val="20"/>
        </w:rPr>
      </w:pPr>
      <w:r w:rsidRPr="00976DAB">
        <w:rPr>
          <w:rFonts w:ascii="Cambria" w:eastAsia="Calibri" w:hAnsi="Cambria" w:cs="Times New Roman"/>
          <w:i/>
          <w:color w:val="0070C0"/>
          <w:sz w:val="20"/>
          <w:szCs w:val="20"/>
        </w:rPr>
        <w:t xml:space="preserve">Voûtes du Port, 12 quai Amiral Meyer 17200 ROYAN – Tél. 07 49 12 07 14                                                                                                                                                                                                  E-Mail :  </w:t>
      </w:r>
      <w:hyperlink r:id="rId8" w:history="1">
        <w:r w:rsidRPr="00976DAB">
          <w:rPr>
            <w:rFonts w:ascii="Cambria" w:eastAsia="Calibri" w:hAnsi="Cambria" w:cs="Times New Roman"/>
            <w:i/>
            <w:color w:val="0070C0"/>
            <w:sz w:val="20"/>
            <w:szCs w:val="20"/>
            <w:u w:val="single"/>
          </w:rPr>
          <w:t>apr17200@gmail.com</w:t>
        </w:r>
      </w:hyperlink>
      <w:r w:rsidRPr="00976DAB">
        <w:rPr>
          <w:rFonts w:ascii="Cambria" w:eastAsia="Calibri" w:hAnsi="Cambria" w:cs="Times New Roman"/>
          <w:i/>
          <w:color w:val="0070C0"/>
          <w:sz w:val="20"/>
          <w:szCs w:val="20"/>
        </w:rPr>
        <w:t xml:space="preserve">   –   Internet : </w:t>
      </w:r>
      <w:hyperlink r:id="rId9" w:history="1">
        <w:r w:rsidRPr="00976DAB">
          <w:rPr>
            <w:rFonts w:ascii="Cambria" w:eastAsia="Calibri" w:hAnsi="Cambria" w:cs="Times New Roman"/>
            <w:i/>
            <w:color w:val="0070C0"/>
            <w:sz w:val="20"/>
            <w:szCs w:val="20"/>
            <w:u w:val="single"/>
          </w:rPr>
          <w:t>www.asso-plaisanciersroyan.fr</w:t>
        </w:r>
      </w:hyperlink>
    </w:p>
    <w:p w14:paraId="4A592CB6" w14:textId="77777777" w:rsidR="002F07DA" w:rsidRPr="00976DAB" w:rsidRDefault="002F07DA" w:rsidP="002F07DA">
      <w:pPr>
        <w:spacing w:after="160" w:line="259" w:lineRule="auto"/>
        <w:rPr>
          <w:rFonts w:ascii="Cambria" w:eastAsia="Calibri" w:hAnsi="Cambria" w:cs="Times New Roman"/>
          <w:color w:val="0070C0"/>
          <w:sz w:val="20"/>
          <w:szCs w:val="20"/>
        </w:rPr>
      </w:pPr>
      <w:bookmarkStart w:id="0" w:name="_Hlk227507545"/>
      <w:r w:rsidRPr="00976DAB">
        <w:rPr>
          <w:rFonts w:ascii="Cambria" w:eastAsia="Calibri" w:hAnsi="Cambria" w:cs="Times New Roman"/>
          <w:i/>
          <w:color w:val="0070C0"/>
          <w:sz w:val="20"/>
          <w:szCs w:val="20"/>
          <w:u w:val="single"/>
        </w:rPr>
        <w:t>Facebook : association des plaisanciers de royan</w:t>
      </w:r>
    </w:p>
    <w:bookmarkEnd w:id="0"/>
    <w:p w14:paraId="08B289F6" w14:textId="60F38634" w:rsidR="00C27DF7" w:rsidRPr="00976DAB" w:rsidRDefault="00C27DF7" w:rsidP="00C27DF7">
      <w:pPr>
        <w:spacing w:before="100" w:beforeAutospacing="1" w:after="100" w:afterAutospacing="1" w:line="240" w:lineRule="auto"/>
        <w:rPr>
          <w:color w:val="0070C0"/>
        </w:rPr>
      </w:pPr>
    </w:p>
    <w:p w14:paraId="44635219" w14:textId="77777777" w:rsidR="00D16009" w:rsidRPr="00BC6F39" w:rsidRDefault="00D16009" w:rsidP="00D16009">
      <w:pPr>
        <w:spacing w:before="100" w:beforeAutospacing="1" w:after="100" w:afterAutospacing="1" w:line="480" w:lineRule="auto"/>
      </w:pPr>
    </w:p>
    <w:p w14:paraId="475A8F14" w14:textId="77777777" w:rsidR="00EA734E" w:rsidRDefault="00EA734E" w:rsidP="00EA734E">
      <w:pPr>
        <w:jc w:val="center"/>
        <w:rPr>
          <w:rFonts w:ascii="Cambria" w:eastAsia="Times New Roman" w:hAnsi="Cambria" w:cs="Tahoma"/>
          <w:i/>
          <w:color w:val="142C4A"/>
          <w:sz w:val="20"/>
          <w:szCs w:val="20"/>
          <w:lang w:eastAsia="fr-FR"/>
        </w:rPr>
      </w:pPr>
    </w:p>
    <w:p w14:paraId="5EBB6233" w14:textId="77777777" w:rsidR="00EA734E" w:rsidRDefault="00EA734E" w:rsidP="00EA734E">
      <w:pPr>
        <w:jc w:val="center"/>
        <w:rPr>
          <w:rFonts w:ascii="Cambria" w:eastAsia="Times New Roman" w:hAnsi="Cambria" w:cs="Tahoma"/>
          <w:i/>
          <w:color w:val="142C4A"/>
          <w:sz w:val="20"/>
          <w:szCs w:val="20"/>
          <w:lang w:eastAsia="fr-FR"/>
        </w:rPr>
      </w:pPr>
    </w:p>
    <w:p w14:paraId="5680745E" w14:textId="77777777" w:rsidR="00EA734E" w:rsidRDefault="00EA734E" w:rsidP="00EA734E">
      <w:pPr>
        <w:jc w:val="center"/>
        <w:rPr>
          <w:rFonts w:ascii="Cambria" w:eastAsia="Times New Roman" w:hAnsi="Cambria" w:cs="Tahoma"/>
          <w:i/>
          <w:color w:val="142C4A"/>
          <w:sz w:val="20"/>
          <w:szCs w:val="20"/>
          <w:lang w:eastAsia="fr-FR"/>
        </w:rPr>
      </w:pPr>
    </w:p>
    <w:p w14:paraId="3F596991" w14:textId="77777777" w:rsidR="00EA734E" w:rsidRDefault="00EA734E" w:rsidP="00EA734E">
      <w:pPr>
        <w:jc w:val="center"/>
        <w:rPr>
          <w:rFonts w:ascii="Cambria" w:eastAsia="Times New Roman" w:hAnsi="Cambria" w:cs="Tahoma"/>
          <w:i/>
          <w:color w:val="142C4A"/>
          <w:sz w:val="20"/>
          <w:szCs w:val="20"/>
          <w:lang w:eastAsia="fr-FR"/>
        </w:rPr>
      </w:pPr>
    </w:p>
    <w:p w14:paraId="2E2A5C98" w14:textId="77777777" w:rsidR="00EA734E" w:rsidRDefault="00EA734E" w:rsidP="00EA734E">
      <w:pPr>
        <w:jc w:val="center"/>
        <w:rPr>
          <w:rFonts w:ascii="Cambria" w:eastAsia="Times New Roman" w:hAnsi="Cambria" w:cs="Tahoma"/>
          <w:i/>
          <w:color w:val="142C4A"/>
          <w:sz w:val="20"/>
          <w:szCs w:val="20"/>
          <w:lang w:eastAsia="fr-FR"/>
        </w:rPr>
      </w:pPr>
    </w:p>
    <w:p w14:paraId="67B92547" w14:textId="77777777" w:rsidR="00EA734E" w:rsidRDefault="00EA734E" w:rsidP="00EA734E">
      <w:pPr>
        <w:jc w:val="center"/>
        <w:rPr>
          <w:rFonts w:ascii="Cambria" w:eastAsia="Times New Roman" w:hAnsi="Cambria" w:cs="Tahoma"/>
          <w:i/>
          <w:color w:val="142C4A"/>
          <w:sz w:val="20"/>
          <w:szCs w:val="20"/>
          <w:lang w:eastAsia="fr-FR"/>
        </w:rPr>
      </w:pPr>
    </w:p>
    <w:p w14:paraId="2E0F6A50" w14:textId="77777777" w:rsidR="00EA734E" w:rsidRDefault="00EA734E" w:rsidP="00EA734E">
      <w:pPr>
        <w:jc w:val="center"/>
        <w:rPr>
          <w:rFonts w:ascii="Cambria" w:eastAsia="Times New Roman" w:hAnsi="Cambria" w:cs="Tahoma"/>
          <w:i/>
          <w:color w:val="142C4A"/>
          <w:sz w:val="20"/>
          <w:szCs w:val="20"/>
          <w:lang w:eastAsia="fr-FR"/>
        </w:rPr>
      </w:pPr>
    </w:p>
    <w:p w14:paraId="43D12D8A" w14:textId="77777777" w:rsidR="00EA734E" w:rsidRDefault="00EA734E" w:rsidP="00EA734E">
      <w:pPr>
        <w:jc w:val="center"/>
        <w:rPr>
          <w:rFonts w:ascii="Cambria" w:eastAsia="Times New Roman" w:hAnsi="Cambria" w:cs="Tahoma"/>
          <w:i/>
          <w:color w:val="142C4A"/>
          <w:sz w:val="20"/>
          <w:szCs w:val="20"/>
          <w:lang w:eastAsia="fr-FR"/>
        </w:rPr>
      </w:pPr>
    </w:p>
    <w:p w14:paraId="189ABCF0" w14:textId="77777777" w:rsidR="00D16009" w:rsidRPr="00D16009" w:rsidRDefault="00D16009" w:rsidP="00D16009">
      <w:pPr>
        <w:spacing w:line="480" w:lineRule="auto"/>
        <w:rPr>
          <w:b/>
        </w:rPr>
      </w:pPr>
    </w:p>
    <w:sectPr w:rsidR="00D16009" w:rsidRPr="00D16009" w:rsidSect="00D160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7961" w14:textId="77777777" w:rsidR="00974702" w:rsidRDefault="00974702" w:rsidP="00F73577">
      <w:pPr>
        <w:spacing w:after="0" w:line="240" w:lineRule="auto"/>
      </w:pPr>
      <w:r>
        <w:separator/>
      </w:r>
    </w:p>
  </w:endnote>
  <w:endnote w:type="continuationSeparator" w:id="0">
    <w:p w14:paraId="4562AEF6" w14:textId="77777777" w:rsidR="00974702" w:rsidRDefault="00974702" w:rsidP="00F7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56A9" w14:textId="77777777" w:rsidR="00F73577" w:rsidRDefault="00F735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148902"/>
      <w:docPartObj>
        <w:docPartGallery w:val="Page Numbers (Bottom of Page)"/>
        <w:docPartUnique/>
      </w:docPartObj>
    </w:sdtPr>
    <w:sdtContent>
      <w:p w14:paraId="23091CBA" w14:textId="225C33E6" w:rsidR="00F73577" w:rsidRDefault="00F735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E744D" w14:textId="77777777" w:rsidR="00F73577" w:rsidRDefault="00F735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CA7C" w14:textId="77777777" w:rsidR="00F73577" w:rsidRDefault="00F735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82DC" w14:textId="77777777" w:rsidR="00974702" w:rsidRDefault="00974702" w:rsidP="00F73577">
      <w:pPr>
        <w:spacing w:after="0" w:line="240" w:lineRule="auto"/>
      </w:pPr>
      <w:r>
        <w:separator/>
      </w:r>
    </w:p>
  </w:footnote>
  <w:footnote w:type="continuationSeparator" w:id="0">
    <w:p w14:paraId="1A095850" w14:textId="77777777" w:rsidR="00974702" w:rsidRDefault="00974702" w:rsidP="00F73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8F4B" w14:textId="77777777" w:rsidR="00F73577" w:rsidRDefault="00F735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ED2F" w14:textId="77777777" w:rsidR="00F73577" w:rsidRDefault="00F735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C606" w14:textId="77777777" w:rsidR="00F73577" w:rsidRDefault="00F735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1DFB"/>
    <w:multiLevelType w:val="hybridMultilevel"/>
    <w:tmpl w:val="ABE2A246"/>
    <w:lvl w:ilvl="0" w:tplc="CFBC0A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AC9D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FEE4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7880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3611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52C9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5E50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AC1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8D7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434E48"/>
    <w:multiLevelType w:val="hybridMultilevel"/>
    <w:tmpl w:val="C7DA7064"/>
    <w:lvl w:ilvl="0" w:tplc="469A14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EE7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CA60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3A31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C832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B224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B2F9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B6C9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189A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D45628"/>
    <w:multiLevelType w:val="hybridMultilevel"/>
    <w:tmpl w:val="25A47718"/>
    <w:lvl w:ilvl="0" w:tplc="32D81A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1CE7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A4ED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EA13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442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FA36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6F1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C7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0CC8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8C0387"/>
    <w:multiLevelType w:val="hybridMultilevel"/>
    <w:tmpl w:val="65ECA7FA"/>
    <w:lvl w:ilvl="0" w:tplc="80547F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86027">
    <w:abstractNumId w:val="3"/>
  </w:num>
  <w:num w:numId="2" w16cid:durableId="1512333307">
    <w:abstractNumId w:val="0"/>
  </w:num>
  <w:num w:numId="3" w16cid:durableId="2068189215">
    <w:abstractNumId w:val="2"/>
  </w:num>
  <w:num w:numId="4" w16cid:durableId="1273827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09"/>
    <w:rsid w:val="0005413A"/>
    <w:rsid w:val="00057F3C"/>
    <w:rsid w:val="000D026C"/>
    <w:rsid w:val="001319AE"/>
    <w:rsid w:val="002249DA"/>
    <w:rsid w:val="002406AE"/>
    <w:rsid w:val="00260F3F"/>
    <w:rsid w:val="00280D3F"/>
    <w:rsid w:val="002F07DA"/>
    <w:rsid w:val="003C22F2"/>
    <w:rsid w:val="004E4DF4"/>
    <w:rsid w:val="0054040F"/>
    <w:rsid w:val="00542388"/>
    <w:rsid w:val="005557C5"/>
    <w:rsid w:val="00571F71"/>
    <w:rsid w:val="005D3090"/>
    <w:rsid w:val="005D6465"/>
    <w:rsid w:val="00611F98"/>
    <w:rsid w:val="00634EDC"/>
    <w:rsid w:val="00675192"/>
    <w:rsid w:val="006A0B8F"/>
    <w:rsid w:val="006A20B2"/>
    <w:rsid w:val="006B16D1"/>
    <w:rsid w:val="006B69B4"/>
    <w:rsid w:val="006E1EF0"/>
    <w:rsid w:val="00780096"/>
    <w:rsid w:val="00785E0D"/>
    <w:rsid w:val="00812A1C"/>
    <w:rsid w:val="00853DF2"/>
    <w:rsid w:val="00894D29"/>
    <w:rsid w:val="008E40C7"/>
    <w:rsid w:val="00974702"/>
    <w:rsid w:val="00976DAB"/>
    <w:rsid w:val="009E2189"/>
    <w:rsid w:val="00A2795A"/>
    <w:rsid w:val="00A53AE9"/>
    <w:rsid w:val="00B74878"/>
    <w:rsid w:val="00BC2EE5"/>
    <w:rsid w:val="00BC4CBD"/>
    <w:rsid w:val="00BC6F39"/>
    <w:rsid w:val="00BF0CD5"/>
    <w:rsid w:val="00BF75D8"/>
    <w:rsid w:val="00C22F39"/>
    <w:rsid w:val="00C27DF7"/>
    <w:rsid w:val="00C3349E"/>
    <w:rsid w:val="00C46443"/>
    <w:rsid w:val="00CC41D8"/>
    <w:rsid w:val="00D16009"/>
    <w:rsid w:val="00DC32F3"/>
    <w:rsid w:val="00DC53FD"/>
    <w:rsid w:val="00DF17AB"/>
    <w:rsid w:val="00EA734E"/>
    <w:rsid w:val="00ED7A7A"/>
    <w:rsid w:val="00F121F6"/>
    <w:rsid w:val="00F73577"/>
    <w:rsid w:val="00FA541F"/>
    <w:rsid w:val="00FD085D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3B98"/>
  <w15:docId w15:val="{D86DC307-89B3-4F06-B1E0-6CC00919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C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D16009"/>
  </w:style>
  <w:style w:type="paragraph" w:styleId="Paragraphedeliste">
    <w:name w:val="List Paragraph"/>
    <w:basedOn w:val="Normal"/>
    <w:uiPriority w:val="34"/>
    <w:qFormat/>
    <w:rsid w:val="00D160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7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3577"/>
  </w:style>
  <w:style w:type="paragraph" w:styleId="Pieddepage">
    <w:name w:val="footer"/>
    <w:basedOn w:val="Normal"/>
    <w:link w:val="PieddepageCar"/>
    <w:uiPriority w:val="99"/>
    <w:unhideWhenUsed/>
    <w:rsid w:val="00F7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3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17200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sso-plaisanciersroyan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REGNIER</dc:creator>
  <cp:keywords/>
  <dc:description/>
  <cp:lastModifiedBy>APR APR</cp:lastModifiedBy>
  <cp:revision>9</cp:revision>
  <cp:lastPrinted>2021-05-18T08:24:00Z</cp:lastPrinted>
  <dcterms:created xsi:type="dcterms:W3CDTF">2026-04-17T13:13:00Z</dcterms:created>
  <dcterms:modified xsi:type="dcterms:W3CDTF">2026-04-19T14:36:00Z</dcterms:modified>
</cp:coreProperties>
</file>